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22" w:rsidRPr="001A3F22" w:rsidRDefault="001A3F22" w:rsidP="001A3F22">
      <w:pPr>
        <w:spacing w:after="0"/>
        <w:jc w:val="center"/>
        <w:rPr>
          <w:rFonts w:ascii="Times" w:hAnsi="Times" w:cs="Times New Roman"/>
          <w:sz w:val="20"/>
          <w:szCs w:val="20"/>
          <w:lang w:eastAsia="en-US"/>
        </w:rPr>
      </w:pPr>
      <w:r>
        <w:rPr>
          <w:rFonts w:ascii="Times" w:hAnsi="Times" w:cs="Times New Roman"/>
          <w:b/>
          <w:bCs/>
          <w:noProof/>
          <w:color w:val="000000"/>
          <w:sz w:val="36"/>
          <w:szCs w:val="36"/>
          <w:lang w:eastAsia="en-US"/>
        </w:rPr>
        <w:drawing>
          <wp:inline distT="0" distB="0" distL="0" distR="0">
            <wp:extent cx="1270000" cy="708121"/>
            <wp:effectExtent l="0" t="0" r="0" b="3175"/>
            <wp:docPr id="1" name="Picture 1" descr="https://lh4.googleusercontent.com/VKO_CwvOfrKzc5seYgGss_tgzar-uSYU0SOvQfOnYDBwyRwjg2F38RCKBDyYspfEG4g_Qgqw25BGRth9r2unCkDqb2vYfyRAyTX5mCZxaYTZEW-2jcDDGM8br0spes86jOjq5u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KO_CwvOfrKzc5seYgGss_tgzar-uSYU0SOvQfOnYDBwyRwjg2F38RCKBDyYspfEG4g_Qgqw25BGRth9r2unCkDqb2vYfyRAyTX5mCZxaYTZEW-2jcDDGM8br0spes86jOjq5u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708121"/>
                    </a:xfrm>
                    <a:prstGeom prst="rect">
                      <a:avLst/>
                    </a:prstGeom>
                    <a:noFill/>
                    <a:ln>
                      <a:noFill/>
                    </a:ln>
                  </pic:spPr>
                </pic:pic>
              </a:graphicData>
            </a:graphic>
          </wp:inline>
        </w:drawing>
      </w:r>
    </w:p>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lang w:eastAsia="en-US"/>
        </w:rPr>
        <w:t>2401 Manor Lane</w:t>
      </w:r>
    </w:p>
    <w:p w:rsidR="001A3F22" w:rsidRPr="001A3F22" w:rsidRDefault="001A3F22" w:rsidP="001A3F22">
      <w:pPr>
        <w:pBdr>
          <w:bottom w:val="single" w:sz="4" w:space="1" w:color="000000"/>
        </w:pBdr>
        <w:spacing w:after="0"/>
        <w:jc w:val="center"/>
        <w:rPr>
          <w:rFonts w:ascii="Times" w:hAnsi="Times" w:cs="Times New Roman"/>
          <w:sz w:val="20"/>
          <w:szCs w:val="20"/>
          <w:lang w:eastAsia="en-US"/>
        </w:rPr>
      </w:pPr>
      <w:r w:rsidRPr="001A3F22">
        <w:rPr>
          <w:rFonts w:ascii="Times" w:hAnsi="Times" w:cs="Times New Roman"/>
          <w:color w:val="000000"/>
          <w:lang w:eastAsia="en-US"/>
        </w:rPr>
        <w:t>Park Ridge, IL 60068</w:t>
      </w:r>
    </w:p>
    <w:p w:rsidR="001A3F22" w:rsidRPr="001A3F22" w:rsidRDefault="001A3F22" w:rsidP="001A3F22">
      <w:pPr>
        <w:spacing w:before="280" w:after="280"/>
        <w:rPr>
          <w:rFonts w:ascii="Times" w:hAnsi="Times" w:cs="Times New Roman"/>
          <w:sz w:val="20"/>
          <w:szCs w:val="20"/>
          <w:lang w:eastAsia="en-US"/>
        </w:rPr>
      </w:pPr>
      <w:r w:rsidRPr="001A3F22">
        <w:rPr>
          <w:rFonts w:ascii="Times" w:hAnsi="Times" w:cs="Times New Roman"/>
          <w:color w:val="000000"/>
          <w:lang w:eastAsia="en-US"/>
        </w:rPr>
        <w:t xml:space="preserve">Dear Potential Sponsors, </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lang w:eastAsia="en-US"/>
        </w:rPr>
        <w:t xml:space="preserve">The Franklin Elementary School PTA is a non-profit, volunteer organization dedicated to enhancing the educational experience for all Franklin students. We bring together parents, teachers, students and local businesses such as yours to support our school staff, provide outstanding enrichment opportunities, and build a strong school community. </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i/>
          <w:iCs/>
          <w:color w:val="000000"/>
          <w:sz w:val="28"/>
          <w:szCs w:val="28"/>
          <w:lang w:eastAsia="en-US"/>
        </w:rPr>
        <w:t xml:space="preserve">Why We Need Your Support </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lang w:eastAsia="en-US"/>
        </w:rPr>
        <w:t>Our PTA works to raise funds needed to help ensure critical resources and programs continue at Franklin School.  We strive to provide extra and needed resources and programs that will enhance the education that students receive at Franklin School, such as cultural arts programs, anti-bullying and anti-drug campaigns, as well as published author visits with our students.  These are just a few important programs, which would not be available without the fundraising efforts of the Franklin PTA.  </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lang w:eastAsia="en-US"/>
        </w:rPr>
        <w:t xml:space="preserve">This year’s </w:t>
      </w:r>
      <w:r w:rsidRPr="001A3F22">
        <w:rPr>
          <w:rFonts w:ascii="Times" w:hAnsi="Times" w:cs="Times New Roman"/>
          <w:b/>
          <w:bCs/>
          <w:color w:val="000000"/>
          <w:lang w:eastAsia="en-US"/>
        </w:rPr>
        <w:t>KINDNESS WALK</w:t>
      </w:r>
      <w:r w:rsidRPr="001A3F22">
        <w:rPr>
          <w:rFonts w:ascii="Times" w:hAnsi="Times" w:cs="Times New Roman"/>
          <w:color w:val="000000"/>
          <w:lang w:eastAsia="en-US"/>
        </w:rPr>
        <w:t xml:space="preserve"> is our biggest fundraiser of the year and will be held on Friday, October 13th at the school.  We ask each to student to go out and get donations from family and friends for their participation in this healthy and fun walk/run event.  As a thank you, the children pay it forward with an act of kindness of their choosing for each donation they receive!  It is wonderful way to teach giving back and spreading kindness throughout the community.</w:t>
      </w:r>
    </w:p>
    <w:p w:rsidR="001A3F22" w:rsidRPr="001A3F22" w:rsidRDefault="001A3F22" w:rsidP="001A3F22">
      <w:pPr>
        <w:spacing w:after="280"/>
        <w:ind w:right="-90"/>
        <w:rPr>
          <w:rFonts w:ascii="Times" w:hAnsi="Times" w:cs="Times New Roman"/>
          <w:sz w:val="20"/>
          <w:szCs w:val="20"/>
          <w:lang w:eastAsia="en-US"/>
        </w:rPr>
      </w:pPr>
      <w:r w:rsidRPr="001A3F22">
        <w:rPr>
          <w:rFonts w:ascii="Times" w:hAnsi="Times" w:cs="Times New Roman"/>
          <w:b/>
          <w:bCs/>
          <w:color w:val="000000"/>
          <w:lang w:eastAsia="en-US"/>
        </w:rPr>
        <w:t>To ensure that these critical programs continue at Franklin, we are asking for your help by becoming a sponsor.</w:t>
      </w:r>
      <w:r w:rsidRPr="001A3F22">
        <w:rPr>
          <w:rFonts w:ascii="Times" w:hAnsi="Times" w:cs="Times New Roman"/>
          <w:color w:val="000000"/>
          <w:lang w:eastAsia="en-US"/>
        </w:rPr>
        <w:t xml:space="preserve">  Your support is very important to the success of this event.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428"/>
        <w:gridCol w:w="1620"/>
        <w:gridCol w:w="1440"/>
        <w:gridCol w:w="1368"/>
      </w:tblGrid>
      <w:tr w:rsidR="001A3F22" w:rsidRPr="001A3F22" w:rsidTr="001A3F22">
        <w:trPr>
          <w:trHeight w:val="440"/>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before="100" w:after="10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Sponsorship Levels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Platinum</w:t>
            </w:r>
          </w:p>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$1500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Gold</w:t>
            </w:r>
          </w:p>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$1000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Silver</w:t>
            </w:r>
          </w:p>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$500</w:t>
            </w:r>
          </w:p>
        </w:tc>
      </w:tr>
      <w:tr w:rsidR="001A3F22" w:rsidRPr="001A3F22" w:rsidTr="001A3F22">
        <w:trPr>
          <w:trHeight w:val="818"/>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before="100" w:after="100"/>
              <w:jc w:val="center"/>
              <w:rPr>
                <w:rFonts w:ascii="Times" w:hAnsi="Times" w:cs="Times New Roman"/>
                <w:sz w:val="20"/>
                <w:szCs w:val="20"/>
                <w:lang w:eastAsia="en-US"/>
              </w:rPr>
            </w:pPr>
            <w:r w:rsidRPr="001A3F22">
              <w:rPr>
                <w:rFonts w:ascii="Times" w:hAnsi="Times" w:cs="Times New Roman"/>
                <w:color w:val="000000"/>
                <w:sz w:val="22"/>
                <w:szCs w:val="22"/>
                <w:lang w:eastAsia="en-US"/>
              </w:rPr>
              <w:t>Company Logo on Large Banner by School Entrance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eastAsia="Times New Roman" w:hAnsi="Times" w:cs="Times New Roman"/>
                <w:sz w:val="20"/>
                <w:szCs w:val="20"/>
                <w:lang w:eastAsia="en-US"/>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eastAsia="Times New Roman" w:hAnsi="Times" w:cs="Times New Roman"/>
                <w:sz w:val="20"/>
                <w:szCs w:val="20"/>
                <w:lang w:eastAsia="en-US"/>
              </w:rPr>
            </w:pPr>
          </w:p>
        </w:tc>
      </w:tr>
      <w:tr w:rsidR="001A3F22" w:rsidRPr="001A3F22" w:rsidTr="001A3F22">
        <w:trPr>
          <w:trHeight w:val="440"/>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before="100" w:after="100"/>
              <w:rPr>
                <w:rFonts w:ascii="Times" w:hAnsi="Times" w:cs="Times New Roman"/>
                <w:sz w:val="20"/>
                <w:szCs w:val="20"/>
                <w:lang w:eastAsia="en-US"/>
              </w:rPr>
            </w:pPr>
            <w:r w:rsidRPr="001A3F22">
              <w:rPr>
                <w:rFonts w:ascii="Times" w:hAnsi="Times" w:cs="Times New Roman"/>
                <w:color w:val="000000"/>
                <w:sz w:val="22"/>
                <w:szCs w:val="22"/>
                <w:lang w:eastAsia="en-US"/>
              </w:rPr>
              <w:t>Company Logo on Raise Craze website that goes out to all the donors and families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eastAsia="Times New Roman" w:hAnsi="Times" w:cs="Times New Roman"/>
                <w:sz w:val="20"/>
                <w:szCs w:val="20"/>
                <w:lang w:eastAsia="en-US"/>
              </w:rPr>
            </w:pPr>
          </w:p>
        </w:tc>
      </w:tr>
      <w:tr w:rsidR="001A3F22" w:rsidRPr="001A3F22" w:rsidTr="001A3F22">
        <w:trPr>
          <w:trHeight w:val="420"/>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before="100" w:after="100"/>
              <w:rPr>
                <w:rFonts w:ascii="Times" w:hAnsi="Times" w:cs="Times New Roman"/>
                <w:sz w:val="20"/>
                <w:szCs w:val="20"/>
                <w:lang w:eastAsia="en-US"/>
              </w:rPr>
            </w:pPr>
            <w:r w:rsidRPr="001A3F22">
              <w:rPr>
                <w:rFonts w:ascii="Times" w:hAnsi="Times" w:cs="Times New Roman"/>
                <w:color w:val="000000"/>
                <w:sz w:val="22"/>
                <w:szCs w:val="22"/>
                <w:lang w:eastAsia="en-US"/>
              </w:rPr>
              <w:t>Company logo PTA website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X-Large Logo</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Large Logo</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Medium Logo</w:t>
            </w:r>
          </w:p>
        </w:tc>
      </w:tr>
      <w:tr w:rsidR="001A3F22" w:rsidRPr="001A3F22" w:rsidTr="001A3F22">
        <w:trPr>
          <w:trHeight w:val="480"/>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before="100" w:after="100"/>
              <w:rPr>
                <w:rFonts w:ascii="Times" w:hAnsi="Times" w:cs="Times New Roman"/>
                <w:sz w:val="20"/>
                <w:szCs w:val="20"/>
                <w:lang w:eastAsia="en-US"/>
              </w:rPr>
            </w:pPr>
            <w:r w:rsidRPr="001A3F22">
              <w:rPr>
                <w:rFonts w:ascii="Times" w:hAnsi="Times" w:cs="Times New Roman"/>
                <w:color w:val="000000"/>
                <w:sz w:val="22"/>
                <w:szCs w:val="22"/>
                <w:lang w:eastAsia="en-US"/>
              </w:rPr>
              <w:t>Live recognition on day of the 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r>
      <w:tr w:rsidR="001A3F22" w:rsidRPr="001A3F22" w:rsidTr="001A3F22">
        <w:trPr>
          <w:trHeight w:val="480"/>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before="100" w:after="100"/>
              <w:rPr>
                <w:rFonts w:ascii="Times" w:hAnsi="Times" w:cs="Times New Roman"/>
                <w:sz w:val="20"/>
                <w:szCs w:val="20"/>
                <w:lang w:eastAsia="en-US"/>
              </w:rPr>
            </w:pPr>
            <w:r w:rsidRPr="001A3F22">
              <w:rPr>
                <w:rFonts w:ascii="Times" w:hAnsi="Times" w:cs="Times New Roman"/>
                <w:color w:val="000000"/>
                <w:sz w:val="22"/>
                <w:szCs w:val="22"/>
                <w:lang w:eastAsia="en-US"/>
              </w:rPr>
              <w:t>Sponsor feature on PTA weekly e-mails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Through full school year</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Pr>
                <w:rFonts w:ascii="Times" w:hAnsi="Times" w:cs="Times New Roman"/>
                <w:color w:val="000000"/>
                <w:sz w:val="22"/>
                <w:szCs w:val="22"/>
                <w:lang w:eastAsia="en-US"/>
              </w:rPr>
              <w:t>Through Dec</w:t>
            </w:r>
            <w:r w:rsidRPr="001A3F22">
              <w:rPr>
                <w:rFonts w:ascii="Times" w:hAnsi="Times" w:cs="Times New Roman"/>
                <w:color w:val="000000"/>
                <w:sz w:val="22"/>
                <w:szCs w:val="22"/>
                <w:lang w:eastAsia="en-US"/>
              </w:rPr>
              <w:t xml:space="preserve"> 31st</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Pr>
                <w:rFonts w:ascii="Times" w:hAnsi="Times" w:cs="Times New Roman"/>
                <w:color w:val="000000"/>
                <w:sz w:val="22"/>
                <w:szCs w:val="22"/>
                <w:lang w:eastAsia="en-US"/>
              </w:rPr>
              <w:t>Through Oct</w:t>
            </w:r>
            <w:r w:rsidRPr="001A3F22">
              <w:rPr>
                <w:rFonts w:ascii="Times" w:hAnsi="Times" w:cs="Times New Roman"/>
                <w:color w:val="000000"/>
                <w:sz w:val="22"/>
                <w:szCs w:val="22"/>
                <w:lang w:eastAsia="en-US"/>
              </w:rPr>
              <w:t xml:space="preserve"> 31st</w:t>
            </w:r>
          </w:p>
        </w:tc>
      </w:tr>
      <w:tr w:rsidR="001A3F22" w:rsidRPr="001A3F22" w:rsidTr="001A3F22">
        <w:trPr>
          <w:trHeight w:val="480"/>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before="100" w:after="100"/>
              <w:rPr>
                <w:rFonts w:ascii="Times" w:hAnsi="Times" w:cs="Times New Roman"/>
                <w:sz w:val="20"/>
                <w:szCs w:val="20"/>
                <w:lang w:eastAsia="en-US"/>
              </w:rPr>
            </w:pPr>
            <w:r w:rsidRPr="001A3F22">
              <w:rPr>
                <w:rFonts w:ascii="Times" w:hAnsi="Times" w:cs="Times New Roman"/>
                <w:color w:val="000000"/>
                <w:sz w:val="22"/>
                <w:szCs w:val="22"/>
                <w:lang w:eastAsia="en-US"/>
              </w:rPr>
              <w:t>Company logo on My School Anywhere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3F22" w:rsidRPr="001A3F22" w:rsidRDefault="001A3F22" w:rsidP="001A3F22">
            <w:pPr>
              <w:spacing w:after="0"/>
              <w:jc w:val="center"/>
              <w:rPr>
                <w:rFonts w:ascii="Times" w:hAnsi="Times" w:cs="Times New Roman"/>
                <w:sz w:val="20"/>
                <w:szCs w:val="20"/>
                <w:lang w:eastAsia="en-US"/>
              </w:rPr>
            </w:pPr>
            <w:r w:rsidRPr="001A3F22">
              <w:rPr>
                <w:rFonts w:ascii="Times" w:hAnsi="Times" w:cs="Times New Roman"/>
                <w:color w:val="000000"/>
                <w:sz w:val="22"/>
                <w:szCs w:val="22"/>
                <w:lang w:eastAsia="en-US"/>
              </w:rPr>
              <w:t>X</w:t>
            </w:r>
          </w:p>
        </w:tc>
      </w:tr>
    </w:tbl>
    <w:p w:rsidR="001A3F22" w:rsidRPr="001A3F22" w:rsidRDefault="001A3F22" w:rsidP="001A3F22">
      <w:pPr>
        <w:spacing w:after="0"/>
        <w:rPr>
          <w:rFonts w:ascii="Times" w:eastAsia="Times New Roman" w:hAnsi="Times" w:cs="Times New Roman"/>
          <w:sz w:val="20"/>
          <w:szCs w:val="20"/>
          <w:lang w:eastAsia="en-US"/>
        </w:rPr>
      </w:pPr>
    </w:p>
    <w:p w:rsidR="001A3F22" w:rsidRPr="001A3F22" w:rsidRDefault="001A3F22" w:rsidP="001A3F22">
      <w:pPr>
        <w:spacing w:after="280"/>
        <w:jc w:val="center"/>
        <w:rPr>
          <w:rFonts w:ascii="Times" w:hAnsi="Times" w:cs="Times New Roman"/>
          <w:sz w:val="20"/>
          <w:szCs w:val="20"/>
          <w:lang w:eastAsia="en-US"/>
        </w:rPr>
      </w:pPr>
      <w:r>
        <w:rPr>
          <w:rFonts w:ascii="Times" w:hAnsi="Times" w:cs="Times New Roman"/>
          <w:b/>
          <w:bCs/>
          <w:noProof/>
          <w:color w:val="000000"/>
          <w:sz w:val="36"/>
          <w:szCs w:val="36"/>
          <w:lang w:eastAsia="en-US"/>
        </w:rPr>
        <w:drawing>
          <wp:inline distT="0" distB="0" distL="0" distR="0">
            <wp:extent cx="1168400" cy="651472"/>
            <wp:effectExtent l="0" t="0" r="0" b="9525"/>
            <wp:docPr id="2" name="Picture 2" descr="https://lh4.googleusercontent.com/VKO_CwvOfrKzc5seYgGss_tgzar-uSYU0SOvQfOnYDBwyRwjg2F38RCKBDyYspfEG4g_Qgqw25BGRth9r2unCkDqb2vYfyRAyTX5mCZxaYTZEW-2jcDDGM8br0spes86jOjq5u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KO_CwvOfrKzc5seYgGss_tgzar-uSYU0SOvQfOnYDBwyRwjg2F38RCKBDyYspfEG4g_Qgqw25BGRth9r2unCkDqb2vYfyRAyTX5mCZxaYTZEW-2jcDDGM8br0spes86jOjq5u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294" cy="651970"/>
                    </a:xfrm>
                    <a:prstGeom prst="rect">
                      <a:avLst/>
                    </a:prstGeom>
                    <a:noFill/>
                    <a:ln>
                      <a:noFill/>
                    </a:ln>
                  </pic:spPr>
                </pic:pic>
              </a:graphicData>
            </a:graphic>
          </wp:inline>
        </w:drawing>
      </w:r>
    </w:p>
    <w:p w:rsidR="001A3F22" w:rsidRPr="001A3F22" w:rsidRDefault="001A3F22" w:rsidP="001A3F22">
      <w:pPr>
        <w:spacing w:after="280"/>
        <w:jc w:val="center"/>
        <w:rPr>
          <w:rFonts w:ascii="Times" w:hAnsi="Times" w:cs="Times New Roman"/>
          <w:sz w:val="20"/>
          <w:szCs w:val="20"/>
          <w:lang w:eastAsia="en-US"/>
        </w:rPr>
      </w:pPr>
      <w:r w:rsidRPr="001A3F22">
        <w:rPr>
          <w:rFonts w:ascii="Times" w:hAnsi="Times" w:cs="Times New Roman"/>
          <w:b/>
          <w:bCs/>
          <w:color w:val="000000"/>
          <w:sz w:val="36"/>
          <w:szCs w:val="36"/>
          <w:lang w:eastAsia="en-US"/>
        </w:rPr>
        <w:t>Kindness Walk Sponsorship Form</w:t>
      </w:r>
    </w:p>
    <w:p w:rsidR="001A3F22" w:rsidRPr="001A3F22" w:rsidRDefault="001A3F22" w:rsidP="001A3F22">
      <w:pPr>
        <w:spacing w:after="280"/>
        <w:jc w:val="center"/>
        <w:rPr>
          <w:rFonts w:ascii="Times" w:hAnsi="Times" w:cs="Times New Roman"/>
          <w:sz w:val="20"/>
          <w:szCs w:val="20"/>
          <w:lang w:eastAsia="en-US"/>
        </w:rPr>
      </w:pPr>
      <w:r w:rsidRPr="001A3F22">
        <w:rPr>
          <w:rFonts w:ascii="Times" w:hAnsi="Times" w:cs="Times New Roman"/>
          <w:b/>
          <w:bCs/>
          <w:color w:val="000000"/>
          <w:sz w:val="28"/>
          <w:szCs w:val="28"/>
          <w:lang w:eastAsia="en-US"/>
        </w:rPr>
        <w:t xml:space="preserve">We would greatly appreciate if all sponsorship forms and checks are received by no later than </w:t>
      </w:r>
      <w:bookmarkStart w:id="0" w:name="_GoBack"/>
      <w:r w:rsidRPr="001A3F22">
        <w:rPr>
          <w:rFonts w:ascii="Times" w:hAnsi="Times" w:cs="Times New Roman"/>
          <w:b/>
          <w:bCs/>
          <w:color w:val="FF0000"/>
          <w:sz w:val="28"/>
          <w:szCs w:val="28"/>
          <w:lang w:eastAsia="en-US"/>
        </w:rPr>
        <w:t>Friday, October 6th, 2017</w:t>
      </w:r>
      <w:bookmarkEnd w:id="0"/>
      <w:r w:rsidRPr="001A3F22">
        <w:rPr>
          <w:rFonts w:ascii="Times" w:hAnsi="Times" w:cs="Times New Roman"/>
          <w:b/>
          <w:bCs/>
          <w:color w:val="000000"/>
          <w:sz w:val="28"/>
          <w:szCs w:val="28"/>
          <w:lang w:eastAsia="en-US"/>
        </w:rPr>
        <w:t>.</w:t>
      </w:r>
    </w:p>
    <w:p w:rsidR="001A3F22" w:rsidRPr="001A3F22" w:rsidRDefault="001A3F22" w:rsidP="001A3F22">
      <w:pPr>
        <w:spacing w:after="0"/>
        <w:rPr>
          <w:rFonts w:ascii="Times" w:eastAsia="Times New Roman" w:hAnsi="Times" w:cs="Times New Roman"/>
          <w:sz w:val="20"/>
          <w:szCs w:val="20"/>
          <w:lang w:eastAsia="en-US"/>
        </w:rPr>
      </w:pP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sz w:val="28"/>
          <w:szCs w:val="28"/>
          <w:lang w:eastAsia="en-US"/>
        </w:rPr>
        <w:t>Business Name: ________________________________________________</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sz w:val="28"/>
          <w:szCs w:val="28"/>
          <w:lang w:eastAsia="en-US"/>
        </w:rPr>
        <w:t>Contact Person: ________________________________________________</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sz w:val="28"/>
          <w:szCs w:val="28"/>
          <w:lang w:eastAsia="en-US"/>
        </w:rPr>
        <w:t>Sponsor Address:  ______________________________________________</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sz w:val="28"/>
          <w:szCs w:val="28"/>
          <w:lang w:eastAsia="en-US"/>
        </w:rPr>
        <w:t>Phone Number: ________________________________________________</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sz w:val="28"/>
          <w:szCs w:val="28"/>
          <w:lang w:eastAsia="en-US"/>
        </w:rPr>
        <w:t xml:space="preserve">E-Mail Address: _______________________________________________ </w:t>
      </w:r>
    </w:p>
    <w:p w:rsidR="001A3F22" w:rsidRPr="001A3F22" w:rsidRDefault="001A3F22" w:rsidP="001A3F22">
      <w:pPr>
        <w:spacing w:after="0"/>
        <w:rPr>
          <w:rFonts w:ascii="Times" w:eastAsia="Times New Roman" w:hAnsi="Times" w:cs="Times New Roman"/>
          <w:sz w:val="20"/>
          <w:szCs w:val="20"/>
          <w:lang w:eastAsia="en-US"/>
        </w:rPr>
      </w:pPr>
    </w:p>
    <w:p w:rsidR="001A3F22" w:rsidRPr="001A3F22" w:rsidRDefault="001A3F22" w:rsidP="001A3F22">
      <w:pPr>
        <w:spacing w:after="0"/>
        <w:rPr>
          <w:rFonts w:ascii="Times" w:hAnsi="Times" w:cs="Times New Roman"/>
          <w:sz w:val="20"/>
          <w:szCs w:val="20"/>
          <w:lang w:eastAsia="en-US"/>
        </w:rPr>
      </w:pPr>
      <w:r w:rsidRPr="001A3F22">
        <w:rPr>
          <w:rFonts w:ascii="Times" w:hAnsi="Times" w:cs="Times New Roman"/>
          <w:color w:val="000000"/>
          <w:sz w:val="28"/>
          <w:szCs w:val="28"/>
          <w:lang w:eastAsia="en-US"/>
        </w:rPr>
        <w:t xml:space="preserve">Please indicate the desired level of sponsorship or donation type: </w:t>
      </w:r>
    </w:p>
    <w:p w:rsidR="001A3F22" w:rsidRPr="001A3F22" w:rsidRDefault="001A3F22" w:rsidP="001A3F22">
      <w:pPr>
        <w:spacing w:before="280" w:after="280"/>
        <w:rPr>
          <w:rFonts w:ascii="Times" w:hAnsi="Times" w:cs="Times New Roman"/>
          <w:sz w:val="20"/>
          <w:szCs w:val="20"/>
          <w:lang w:eastAsia="en-US"/>
        </w:rPr>
      </w:pPr>
      <w:r w:rsidRPr="001A3F22">
        <w:rPr>
          <w:rFonts w:ascii="Times" w:hAnsi="Times" w:cs="Times New Roman"/>
          <w:color w:val="000000"/>
          <w:sz w:val="28"/>
          <w:szCs w:val="28"/>
          <w:lang w:eastAsia="en-US"/>
        </w:rPr>
        <w:t>______ Platinum Sponsorship of $1,500</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sz w:val="28"/>
          <w:szCs w:val="28"/>
          <w:lang w:eastAsia="en-US"/>
        </w:rPr>
        <w:t xml:space="preserve">______ Gold Sponsorship of $1,000 </w:t>
      </w:r>
    </w:p>
    <w:p w:rsidR="001A3F22" w:rsidRPr="001A3F22" w:rsidRDefault="001A3F22" w:rsidP="001A3F22">
      <w:pPr>
        <w:spacing w:after="280"/>
        <w:rPr>
          <w:rFonts w:ascii="Times" w:hAnsi="Times" w:cs="Times New Roman"/>
          <w:sz w:val="20"/>
          <w:szCs w:val="20"/>
          <w:lang w:eastAsia="en-US"/>
        </w:rPr>
      </w:pPr>
      <w:r w:rsidRPr="001A3F22">
        <w:rPr>
          <w:rFonts w:ascii="Times" w:hAnsi="Times" w:cs="Times New Roman"/>
          <w:color w:val="000000"/>
          <w:sz w:val="28"/>
          <w:szCs w:val="28"/>
          <w:lang w:eastAsia="en-US"/>
        </w:rPr>
        <w:t>______ Silver Sponsorship of $500</w:t>
      </w:r>
    </w:p>
    <w:p w:rsidR="001A3F22" w:rsidRPr="001A3F22" w:rsidRDefault="001A3F22" w:rsidP="001A3F22">
      <w:pPr>
        <w:spacing w:after="280"/>
        <w:ind w:right="-540"/>
        <w:rPr>
          <w:rFonts w:ascii="Times" w:hAnsi="Times" w:cs="Times New Roman"/>
          <w:sz w:val="20"/>
          <w:szCs w:val="20"/>
          <w:lang w:eastAsia="en-US"/>
        </w:rPr>
      </w:pPr>
      <w:r w:rsidRPr="001A3F22">
        <w:rPr>
          <w:rFonts w:ascii="Times" w:hAnsi="Times" w:cs="Times New Roman"/>
          <w:color w:val="000000"/>
          <w:sz w:val="28"/>
          <w:szCs w:val="28"/>
          <w:lang w:eastAsia="en-US"/>
        </w:rPr>
        <w:t>______ I would like to donate bottled water for the Walk-A-Thon. Q=550 bottles</w:t>
      </w:r>
    </w:p>
    <w:p w:rsidR="001A3F22" w:rsidRPr="001A3F22" w:rsidRDefault="001A3F22" w:rsidP="001A3F22">
      <w:pPr>
        <w:spacing w:after="0"/>
        <w:rPr>
          <w:rFonts w:ascii="Times" w:hAnsi="Times" w:cs="Times New Roman"/>
          <w:sz w:val="20"/>
          <w:szCs w:val="20"/>
          <w:lang w:eastAsia="en-US"/>
        </w:rPr>
      </w:pPr>
      <w:r w:rsidRPr="001A3F22">
        <w:rPr>
          <w:rFonts w:ascii="Times" w:hAnsi="Times" w:cs="Times New Roman"/>
          <w:color w:val="000000"/>
          <w:sz w:val="28"/>
          <w:szCs w:val="28"/>
          <w:lang w:eastAsia="en-US"/>
        </w:rPr>
        <w:t>______ I would like to donate gallons of water Q= 40 gallons</w:t>
      </w:r>
    </w:p>
    <w:p w:rsidR="001A3F22" w:rsidRPr="001A3F22" w:rsidRDefault="001A3F22" w:rsidP="001A3F22">
      <w:pPr>
        <w:spacing w:after="0"/>
        <w:rPr>
          <w:rFonts w:ascii="Times" w:eastAsia="Times New Roman" w:hAnsi="Times" w:cs="Times New Roman"/>
          <w:sz w:val="20"/>
          <w:szCs w:val="20"/>
          <w:lang w:eastAsia="en-US"/>
        </w:rPr>
      </w:pPr>
    </w:p>
    <w:p w:rsidR="001A3F22" w:rsidRPr="001A3F22" w:rsidRDefault="001A3F22" w:rsidP="001A3F22">
      <w:pPr>
        <w:spacing w:after="0"/>
        <w:rPr>
          <w:rFonts w:ascii="Times" w:hAnsi="Times" w:cs="Times New Roman"/>
          <w:sz w:val="20"/>
          <w:szCs w:val="20"/>
          <w:lang w:eastAsia="en-US"/>
        </w:rPr>
      </w:pPr>
      <w:r w:rsidRPr="001A3F22">
        <w:rPr>
          <w:rFonts w:ascii="Times" w:hAnsi="Times" w:cs="Times New Roman"/>
          <w:color w:val="000000"/>
          <w:sz w:val="28"/>
          <w:szCs w:val="28"/>
          <w:lang w:eastAsia="en-US"/>
        </w:rPr>
        <w:t>______ I would like to donate 2500 3 oz. Dixie cups</w:t>
      </w:r>
    </w:p>
    <w:p w:rsidR="001A3F22" w:rsidRPr="001A3F22" w:rsidRDefault="001A3F22" w:rsidP="001A3F22">
      <w:pPr>
        <w:spacing w:after="0"/>
        <w:rPr>
          <w:rFonts w:ascii="Times" w:eastAsia="Times New Roman" w:hAnsi="Times" w:cs="Times New Roman"/>
          <w:sz w:val="20"/>
          <w:szCs w:val="20"/>
          <w:lang w:eastAsia="en-US"/>
        </w:rPr>
      </w:pPr>
    </w:p>
    <w:p w:rsidR="001A3F22" w:rsidRPr="001A3F22" w:rsidRDefault="001A3F22" w:rsidP="001A3F22">
      <w:pPr>
        <w:pBdr>
          <w:top w:val="single" w:sz="4" w:space="1" w:color="000000"/>
        </w:pBdr>
        <w:spacing w:before="280" w:after="280"/>
        <w:rPr>
          <w:rFonts w:ascii="Times" w:hAnsi="Times" w:cs="Times New Roman"/>
          <w:sz w:val="20"/>
          <w:szCs w:val="20"/>
          <w:lang w:eastAsia="en-US"/>
        </w:rPr>
      </w:pPr>
      <w:r w:rsidRPr="001A3F22">
        <w:rPr>
          <w:rFonts w:ascii="Times" w:hAnsi="Times" w:cs="Times New Roman"/>
          <w:color w:val="000000"/>
          <w:lang w:eastAsia="en-US"/>
        </w:rPr>
        <w:t xml:space="preserve">**Please make checks payable to </w:t>
      </w:r>
      <w:r w:rsidRPr="001A3F22">
        <w:rPr>
          <w:rFonts w:ascii="Times" w:hAnsi="Times" w:cs="Times New Roman"/>
          <w:b/>
          <w:color w:val="000000"/>
          <w:lang w:eastAsia="en-US"/>
        </w:rPr>
        <w:t>Franklin School PTA</w:t>
      </w:r>
      <w:r w:rsidRPr="001A3F22">
        <w:rPr>
          <w:rFonts w:ascii="Times" w:hAnsi="Times" w:cs="Times New Roman"/>
          <w:color w:val="000000"/>
          <w:lang w:eastAsia="en-US"/>
        </w:rPr>
        <w:t xml:space="preserve">, </w:t>
      </w:r>
      <w:r>
        <w:rPr>
          <w:rFonts w:ascii="Times" w:hAnsi="Times" w:cs="Times New Roman"/>
          <w:color w:val="000000"/>
          <w:lang w:eastAsia="en-US"/>
        </w:rPr>
        <w:t>Memo: Walk-A-Thon 17-</w:t>
      </w:r>
      <w:r w:rsidRPr="001A3F22">
        <w:rPr>
          <w:rFonts w:ascii="Times" w:hAnsi="Times" w:cs="Times New Roman"/>
          <w:color w:val="000000"/>
          <w:lang w:eastAsia="en-US"/>
        </w:rPr>
        <w:t>18</w:t>
      </w:r>
      <w:r>
        <w:rPr>
          <w:rFonts w:ascii="Times" w:hAnsi="Times" w:cs="Times New Roman"/>
          <w:color w:val="000000"/>
          <w:lang w:eastAsia="en-US"/>
        </w:rPr>
        <w:t>,</w:t>
      </w:r>
      <w:r w:rsidRPr="001A3F22">
        <w:rPr>
          <w:rFonts w:ascii="Times" w:hAnsi="Times" w:cs="Times New Roman"/>
          <w:color w:val="000000"/>
          <w:lang w:eastAsia="en-US"/>
        </w:rPr>
        <w:t xml:space="preserve"> and mail to 2401 Manor Lane, Park Ridge, IL 60068</w:t>
      </w:r>
    </w:p>
    <w:p w:rsidR="001A3F22" w:rsidRPr="001A3F22" w:rsidRDefault="001A3F22" w:rsidP="001A3F22">
      <w:pPr>
        <w:spacing w:after="280"/>
        <w:jc w:val="center"/>
        <w:rPr>
          <w:rFonts w:ascii="Times" w:hAnsi="Times" w:cs="Times New Roman"/>
          <w:color w:val="000000"/>
          <w:sz w:val="22"/>
          <w:lang w:eastAsia="en-US"/>
        </w:rPr>
      </w:pPr>
      <w:r w:rsidRPr="001A3F22">
        <w:rPr>
          <w:rFonts w:ascii="Times" w:hAnsi="Times" w:cs="Times New Roman"/>
          <w:color w:val="000000"/>
          <w:lang w:eastAsia="en-US"/>
        </w:rPr>
        <w:t xml:space="preserve">Questions? Company logos can be sent to Cathie Hirsh at </w:t>
      </w:r>
      <w:hyperlink r:id="rId6" w:history="1">
        <w:r w:rsidRPr="001A3F22">
          <w:rPr>
            <w:rFonts w:ascii="Times" w:hAnsi="Times" w:cs="Times New Roman"/>
            <w:color w:val="0000FF"/>
            <w:u w:val="single"/>
            <w:lang w:eastAsia="en-US"/>
          </w:rPr>
          <w:t>cathiefavia@yahoo.com</w:t>
        </w:r>
      </w:hyperlink>
      <w:r>
        <w:rPr>
          <w:rFonts w:ascii="Times" w:hAnsi="Times" w:cs="Times New Roman"/>
          <w:color w:val="000000"/>
          <w:lang w:eastAsia="en-US"/>
        </w:rPr>
        <w:t>.</w:t>
      </w:r>
      <w:r w:rsidRPr="001A3F22">
        <w:rPr>
          <w:rFonts w:ascii="Times" w:hAnsi="Times" w:cs="Times New Roman"/>
          <w:color w:val="000000"/>
          <w:lang w:eastAsia="en-US"/>
        </w:rPr>
        <w:t> Please call Courtney Bowles at 310-403-3825 to arrange for donation pick-up.</w:t>
      </w:r>
    </w:p>
    <w:p w:rsidR="00413EFB" w:rsidRPr="001A3F22" w:rsidRDefault="001A3F22" w:rsidP="001A3F22">
      <w:pPr>
        <w:spacing w:after="280"/>
        <w:jc w:val="center"/>
        <w:rPr>
          <w:rFonts w:ascii="Times" w:hAnsi="Times" w:cs="Times New Roman"/>
          <w:sz w:val="18"/>
          <w:szCs w:val="20"/>
          <w:lang w:eastAsia="en-US"/>
        </w:rPr>
      </w:pPr>
      <w:r w:rsidRPr="001A3F22">
        <w:rPr>
          <w:rFonts w:ascii="Times" w:hAnsi="Times" w:cs="Times New Roman"/>
          <w:b/>
          <w:bCs/>
          <w:color w:val="000000"/>
          <w:sz w:val="28"/>
          <w:szCs w:val="32"/>
          <w:lang w:eastAsia="en-US"/>
        </w:rPr>
        <w:t>THE PTA SINCERELY THANKS YOU FOR YOUR SUPPORT AND GENEROSITY!!</w:t>
      </w:r>
    </w:p>
    <w:sectPr w:rsidR="00413EFB" w:rsidRPr="001A3F22" w:rsidSect="001A3F22">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22"/>
    <w:rsid w:val="000434F0"/>
    <w:rsid w:val="001A3F22"/>
    <w:rsid w:val="00413E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C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F2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1A3F22"/>
    <w:rPr>
      <w:color w:val="0000FF"/>
      <w:u w:val="single"/>
    </w:rPr>
  </w:style>
  <w:style w:type="paragraph" w:styleId="BalloonText">
    <w:name w:val="Balloon Text"/>
    <w:basedOn w:val="Normal"/>
    <w:link w:val="BalloonTextChar"/>
    <w:uiPriority w:val="99"/>
    <w:semiHidden/>
    <w:unhideWhenUsed/>
    <w:rsid w:val="001A3F2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3F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F2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1A3F22"/>
    <w:rPr>
      <w:color w:val="0000FF"/>
      <w:u w:val="single"/>
    </w:rPr>
  </w:style>
  <w:style w:type="paragraph" w:styleId="BalloonText">
    <w:name w:val="Balloon Text"/>
    <w:basedOn w:val="Normal"/>
    <w:link w:val="BalloonTextChar"/>
    <w:uiPriority w:val="99"/>
    <w:semiHidden/>
    <w:unhideWhenUsed/>
    <w:rsid w:val="001A3F2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3F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3720">
      <w:bodyDiv w:val="1"/>
      <w:marLeft w:val="0"/>
      <w:marRight w:val="0"/>
      <w:marTop w:val="0"/>
      <w:marBottom w:val="0"/>
      <w:divBdr>
        <w:top w:val="none" w:sz="0" w:space="0" w:color="auto"/>
        <w:left w:val="none" w:sz="0" w:space="0" w:color="auto"/>
        <w:bottom w:val="none" w:sz="0" w:space="0" w:color="auto"/>
        <w:right w:val="none" w:sz="0" w:space="0" w:color="auto"/>
      </w:divBdr>
      <w:divsChild>
        <w:div w:id="1017774428">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athiefavia@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2778</Characters>
  <Application>Microsoft Macintosh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cp:revision>
  <dcterms:created xsi:type="dcterms:W3CDTF">2017-09-18T02:34:00Z</dcterms:created>
  <dcterms:modified xsi:type="dcterms:W3CDTF">2017-09-18T02:40:00Z</dcterms:modified>
</cp:coreProperties>
</file>